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5F02B2DA"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Pirkimo komisijos 202</w:t>
      </w:r>
      <w:r w:rsidR="003D0DBE" w:rsidRPr="00F77DBB">
        <w:rPr>
          <w:rFonts w:ascii="Arial" w:eastAsia="Times New Roman" w:hAnsi="Arial" w:cs="Arial"/>
          <w:sz w:val="24"/>
          <w:szCs w:val="24"/>
        </w:rPr>
        <w:t>5-</w:t>
      </w:r>
      <w:r w:rsidR="00006F1E" w:rsidRPr="00F77DBB">
        <w:rPr>
          <w:rFonts w:ascii="Arial" w:eastAsia="Times New Roman" w:hAnsi="Arial" w:cs="Arial"/>
          <w:sz w:val="24"/>
          <w:szCs w:val="24"/>
        </w:rPr>
        <w:t>12-02</w:t>
      </w:r>
      <w:r w:rsidRPr="00F77DBB">
        <w:rPr>
          <w:rFonts w:ascii="Arial" w:eastAsia="Times New Roman" w:hAnsi="Arial" w:cs="Arial"/>
          <w:sz w:val="24"/>
          <w:szCs w:val="24"/>
        </w:rPr>
        <w:t xml:space="preserve"> posėdžio </w:t>
      </w:r>
    </w:p>
    <w:p w14:paraId="2D83C1AD" w14:textId="1982AC40"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006F1E" w:rsidRPr="00F77DBB">
        <w:rPr>
          <w:rFonts w:ascii="Arial" w:eastAsia="Times New Roman" w:hAnsi="Arial" w:cs="Arial"/>
          <w:sz w:val="24"/>
          <w:szCs w:val="24"/>
        </w:rPr>
        <w:t>36</w:t>
      </w:r>
      <w:r w:rsidRPr="00F77DBB">
        <w:rPr>
          <w:rFonts w:ascii="Arial" w:eastAsia="Times New Roman" w:hAnsi="Arial" w:cs="Arial"/>
          <w:sz w:val="24"/>
          <w:szCs w:val="24"/>
        </w:rPr>
        <w:t>/1</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210F69CE"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214A97" w:rsidRPr="00F77DBB">
        <w:rPr>
          <w:rFonts w:ascii="Arial" w:hAnsi="Arial" w:cs="Arial"/>
          <w:b/>
          <w:bCs/>
          <w:kern w:val="2"/>
          <w:sz w:val="24"/>
          <w:szCs w:val="24"/>
        </w:rPr>
        <w:t>LENGVASIS ELEKTRINIS KROVININIS AUTOMOBILIS</w:t>
      </w:r>
      <w:r w:rsidR="0032651F">
        <w:rPr>
          <w:rFonts w:ascii="Arial" w:hAnsi="Arial" w:cs="Arial"/>
          <w:b/>
          <w:bCs/>
          <w:kern w:val="2"/>
          <w:sz w:val="24"/>
          <w:szCs w:val="24"/>
        </w:rPr>
        <w:t xml:space="preserve"> N1</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35327F7" w14:textId="33502AE0" w:rsidR="00EE014F"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15476649" w:history="1">
        <w:r w:rsidR="00EE014F" w:rsidRPr="00837996">
          <w:rPr>
            <w:rStyle w:val="Hipersaitas"/>
            <w:rFonts w:ascii="Calibri Light" w:hAnsi="Calibri Light" w:cs="Calibri Light"/>
            <w:b/>
            <w:noProof/>
          </w:rPr>
          <w:t>1.</w:t>
        </w:r>
        <w:r w:rsidR="00EE014F">
          <w:rPr>
            <w:rFonts w:eastAsiaTheme="minorEastAsia"/>
            <w:noProof/>
            <w:kern w:val="2"/>
            <w:sz w:val="24"/>
            <w:szCs w:val="24"/>
            <w:lang w:eastAsia="lt-LT"/>
            <w14:ligatures w14:val="standardContextual"/>
          </w:rPr>
          <w:tab/>
        </w:r>
        <w:r w:rsidR="00EE014F" w:rsidRPr="00837996">
          <w:rPr>
            <w:rStyle w:val="Hipersaitas"/>
            <w:rFonts w:ascii="Arial" w:eastAsiaTheme="majorEastAsia" w:hAnsi="Arial" w:cs="Arial"/>
            <w:b/>
            <w:bCs/>
            <w:noProof/>
            <w:spacing w:val="4"/>
          </w:rPr>
          <w:t>Bendroji informacija</w:t>
        </w:r>
        <w:r w:rsidR="00EE014F">
          <w:rPr>
            <w:noProof/>
            <w:webHidden/>
          </w:rPr>
          <w:tab/>
        </w:r>
        <w:r w:rsidR="00EE014F">
          <w:rPr>
            <w:noProof/>
            <w:webHidden/>
          </w:rPr>
          <w:fldChar w:fldCharType="begin"/>
        </w:r>
        <w:r w:rsidR="00EE014F">
          <w:rPr>
            <w:noProof/>
            <w:webHidden/>
          </w:rPr>
          <w:instrText xml:space="preserve"> PAGEREF _Toc215476649 \h </w:instrText>
        </w:r>
        <w:r w:rsidR="00EE014F">
          <w:rPr>
            <w:noProof/>
            <w:webHidden/>
          </w:rPr>
        </w:r>
        <w:r w:rsidR="00EE014F">
          <w:rPr>
            <w:noProof/>
            <w:webHidden/>
          </w:rPr>
          <w:fldChar w:fldCharType="separate"/>
        </w:r>
        <w:r w:rsidR="00EE014F">
          <w:rPr>
            <w:noProof/>
            <w:webHidden/>
          </w:rPr>
          <w:t>2</w:t>
        </w:r>
        <w:r w:rsidR="00EE014F">
          <w:rPr>
            <w:noProof/>
            <w:webHidden/>
          </w:rPr>
          <w:fldChar w:fldCharType="end"/>
        </w:r>
      </w:hyperlink>
    </w:p>
    <w:p w14:paraId="7830FC81" w14:textId="2B43059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0" w:history="1">
        <w:r w:rsidRPr="00837996">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_Toc215476650 \h </w:instrText>
        </w:r>
        <w:r>
          <w:rPr>
            <w:noProof/>
            <w:webHidden/>
          </w:rPr>
        </w:r>
        <w:r>
          <w:rPr>
            <w:noProof/>
            <w:webHidden/>
          </w:rPr>
          <w:fldChar w:fldCharType="separate"/>
        </w:r>
        <w:r>
          <w:rPr>
            <w:noProof/>
            <w:webHidden/>
          </w:rPr>
          <w:t>2</w:t>
        </w:r>
        <w:r>
          <w:rPr>
            <w:noProof/>
            <w:webHidden/>
          </w:rPr>
          <w:fldChar w:fldCharType="end"/>
        </w:r>
      </w:hyperlink>
    </w:p>
    <w:p w14:paraId="0A53CF89" w14:textId="16BF684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1" w:history="1">
        <w:r w:rsidRPr="00837996">
          <w:rPr>
            <w:rStyle w:val="Hipersaitas"/>
            <w:rFonts w:ascii="Arial" w:eastAsia="Calibri" w:hAnsi="Arial"/>
            <w:b/>
            <w:noProof/>
          </w:rPr>
          <w:t>3.</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_Toc215476651 \h </w:instrText>
        </w:r>
        <w:r>
          <w:rPr>
            <w:noProof/>
            <w:webHidden/>
          </w:rPr>
        </w:r>
        <w:r>
          <w:rPr>
            <w:noProof/>
            <w:webHidden/>
          </w:rPr>
          <w:fldChar w:fldCharType="separate"/>
        </w:r>
        <w:r>
          <w:rPr>
            <w:noProof/>
            <w:webHidden/>
          </w:rPr>
          <w:t>2</w:t>
        </w:r>
        <w:r>
          <w:rPr>
            <w:noProof/>
            <w:webHidden/>
          </w:rPr>
          <w:fldChar w:fldCharType="end"/>
        </w:r>
      </w:hyperlink>
    </w:p>
    <w:p w14:paraId="4C4D792F" w14:textId="11ED29E2"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2" w:history="1">
        <w:r w:rsidRPr="00837996">
          <w:rPr>
            <w:rStyle w:val="Hipersaitas"/>
            <w:rFonts w:ascii="Arial" w:eastAsia="Calibri" w:hAnsi="Arial"/>
            <w:b/>
            <w:noProof/>
          </w:rPr>
          <w:t>4.</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_Toc215476652 \h </w:instrText>
        </w:r>
        <w:r>
          <w:rPr>
            <w:noProof/>
            <w:webHidden/>
          </w:rPr>
        </w:r>
        <w:r>
          <w:rPr>
            <w:noProof/>
            <w:webHidden/>
          </w:rPr>
          <w:fldChar w:fldCharType="separate"/>
        </w:r>
        <w:r>
          <w:rPr>
            <w:noProof/>
            <w:webHidden/>
          </w:rPr>
          <w:t>3</w:t>
        </w:r>
        <w:r>
          <w:rPr>
            <w:noProof/>
            <w:webHidden/>
          </w:rPr>
          <w:fldChar w:fldCharType="end"/>
        </w:r>
      </w:hyperlink>
    </w:p>
    <w:p w14:paraId="532EE5AD" w14:textId="27780D25"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3" w:history="1">
        <w:r w:rsidRPr="00837996">
          <w:rPr>
            <w:rStyle w:val="Hipersaitas"/>
            <w:rFonts w:ascii="Arial" w:eastAsia="Calibri" w:hAnsi="Arial"/>
            <w:b/>
            <w:noProof/>
          </w:rPr>
          <w:t>5.</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_Toc215476653 \h </w:instrText>
        </w:r>
        <w:r>
          <w:rPr>
            <w:noProof/>
            <w:webHidden/>
          </w:rPr>
        </w:r>
        <w:r>
          <w:rPr>
            <w:noProof/>
            <w:webHidden/>
          </w:rPr>
          <w:fldChar w:fldCharType="separate"/>
        </w:r>
        <w:r>
          <w:rPr>
            <w:noProof/>
            <w:webHidden/>
          </w:rPr>
          <w:t>3</w:t>
        </w:r>
        <w:r>
          <w:rPr>
            <w:noProof/>
            <w:webHidden/>
          </w:rPr>
          <w:fldChar w:fldCharType="end"/>
        </w:r>
      </w:hyperlink>
    </w:p>
    <w:p w14:paraId="492E0360" w14:textId="7A7AA609"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4" w:history="1">
        <w:r w:rsidRPr="00837996">
          <w:rPr>
            <w:rStyle w:val="Hipersaitas"/>
            <w:rFonts w:ascii="Arial" w:eastAsia="Calibri" w:hAnsi="Arial"/>
            <w:b/>
            <w:noProof/>
          </w:rPr>
          <w:t>6.</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_Toc215476654 \h </w:instrText>
        </w:r>
        <w:r>
          <w:rPr>
            <w:noProof/>
            <w:webHidden/>
          </w:rPr>
        </w:r>
        <w:r>
          <w:rPr>
            <w:noProof/>
            <w:webHidden/>
          </w:rPr>
          <w:fldChar w:fldCharType="separate"/>
        </w:r>
        <w:r>
          <w:rPr>
            <w:noProof/>
            <w:webHidden/>
          </w:rPr>
          <w:t>3</w:t>
        </w:r>
        <w:r>
          <w:rPr>
            <w:noProof/>
            <w:webHidden/>
          </w:rPr>
          <w:fldChar w:fldCharType="end"/>
        </w:r>
      </w:hyperlink>
    </w:p>
    <w:p w14:paraId="05445870" w14:textId="21C75A4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5" w:history="1">
        <w:r w:rsidRPr="00837996">
          <w:rPr>
            <w:rStyle w:val="Hipersaitas"/>
            <w:rFonts w:ascii="Arial" w:eastAsia="Calibri" w:hAnsi="Arial"/>
            <w:b/>
            <w:noProof/>
          </w:rPr>
          <w:t>7.</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_Toc215476655 \h </w:instrText>
        </w:r>
        <w:r>
          <w:rPr>
            <w:noProof/>
            <w:webHidden/>
          </w:rPr>
        </w:r>
        <w:r>
          <w:rPr>
            <w:noProof/>
            <w:webHidden/>
          </w:rPr>
          <w:fldChar w:fldCharType="separate"/>
        </w:r>
        <w:r>
          <w:rPr>
            <w:noProof/>
            <w:webHidden/>
          </w:rPr>
          <w:t>3</w:t>
        </w:r>
        <w:r>
          <w:rPr>
            <w:noProof/>
            <w:webHidden/>
          </w:rPr>
          <w:fldChar w:fldCharType="end"/>
        </w:r>
      </w:hyperlink>
    </w:p>
    <w:p w14:paraId="2A017D02" w14:textId="736B19BF"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6" w:history="1">
        <w:r w:rsidRPr="00837996">
          <w:rPr>
            <w:rStyle w:val="Hipersaitas"/>
            <w:rFonts w:ascii="Arial" w:eastAsia="Calibri" w:hAnsi="Arial"/>
            <w:b/>
            <w:noProof/>
          </w:rPr>
          <w:t>8.</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_Toc215476656 \h </w:instrText>
        </w:r>
        <w:r>
          <w:rPr>
            <w:noProof/>
            <w:webHidden/>
          </w:rPr>
        </w:r>
        <w:r>
          <w:rPr>
            <w:noProof/>
            <w:webHidden/>
          </w:rPr>
          <w:fldChar w:fldCharType="separate"/>
        </w:r>
        <w:r>
          <w:rPr>
            <w:noProof/>
            <w:webHidden/>
          </w:rPr>
          <w:t>3</w:t>
        </w:r>
        <w:r>
          <w:rPr>
            <w:noProof/>
            <w:webHidden/>
          </w:rPr>
          <w:fldChar w:fldCharType="end"/>
        </w:r>
      </w:hyperlink>
    </w:p>
    <w:p w14:paraId="162571AC" w14:textId="7BAA7628" w:rsidR="00EE014F" w:rsidRDefault="00EE014F">
      <w:pPr>
        <w:pStyle w:val="Turinys1"/>
        <w:tabs>
          <w:tab w:val="left" w:pos="480"/>
          <w:tab w:val="right" w:leader="dot" w:pos="9628"/>
        </w:tabs>
        <w:rPr>
          <w:rFonts w:eastAsiaTheme="minorEastAsia"/>
          <w:noProof/>
          <w:kern w:val="2"/>
          <w:sz w:val="24"/>
          <w:szCs w:val="24"/>
          <w:lang w:eastAsia="lt-LT"/>
          <w14:ligatures w14:val="standardContextual"/>
        </w:rPr>
      </w:pPr>
      <w:hyperlink w:anchor="_Toc215476657" w:history="1">
        <w:r w:rsidRPr="00837996">
          <w:rPr>
            <w:rStyle w:val="Hipersaitas"/>
            <w:rFonts w:ascii="Arial" w:eastAsia="Calibri" w:hAnsi="Arial"/>
            <w:b/>
            <w:noProof/>
          </w:rPr>
          <w:t>9.</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_Toc215476657 \h </w:instrText>
        </w:r>
        <w:r>
          <w:rPr>
            <w:noProof/>
            <w:webHidden/>
          </w:rPr>
        </w:r>
        <w:r>
          <w:rPr>
            <w:noProof/>
            <w:webHidden/>
          </w:rPr>
          <w:fldChar w:fldCharType="separate"/>
        </w:r>
        <w:r>
          <w:rPr>
            <w:noProof/>
            <w:webHidden/>
          </w:rPr>
          <w:t>4</w:t>
        </w:r>
        <w:r>
          <w:rPr>
            <w:noProof/>
            <w:webHidden/>
          </w:rPr>
          <w:fldChar w:fldCharType="end"/>
        </w:r>
      </w:hyperlink>
    </w:p>
    <w:p w14:paraId="358692F3" w14:textId="3B2B92E9"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8" w:history="1">
        <w:r w:rsidRPr="00837996">
          <w:rPr>
            <w:rStyle w:val="Hipersaitas"/>
            <w:rFonts w:ascii="Arial" w:eastAsia="Calibri" w:hAnsi="Arial"/>
            <w:b/>
            <w:noProof/>
          </w:rPr>
          <w:t>10.</w:t>
        </w:r>
        <w:r>
          <w:rPr>
            <w:rFonts w:eastAsiaTheme="minorEastAsia"/>
            <w:noProof/>
            <w:kern w:val="2"/>
            <w:sz w:val="24"/>
            <w:szCs w:val="24"/>
            <w:lang w:eastAsia="lt-LT"/>
            <w14:ligatures w14:val="standardContextual"/>
          </w:rPr>
          <w:tab/>
        </w:r>
        <w:r w:rsidRPr="00837996">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_Toc215476658 \h </w:instrText>
        </w:r>
        <w:r>
          <w:rPr>
            <w:noProof/>
            <w:webHidden/>
          </w:rPr>
        </w:r>
        <w:r>
          <w:rPr>
            <w:noProof/>
            <w:webHidden/>
          </w:rPr>
          <w:fldChar w:fldCharType="separate"/>
        </w:r>
        <w:r>
          <w:rPr>
            <w:noProof/>
            <w:webHidden/>
          </w:rPr>
          <w:t>4</w:t>
        </w:r>
        <w:r>
          <w:rPr>
            <w:noProof/>
            <w:webHidden/>
          </w:rPr>
          <w:fldChar w:fldCharType="end"/>
        </w:r>
      </w:hyperlink>
    </w:p>
    <w:p w14:paraId="06C0485A" w14:textId="213AD517"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59" w:history="1">
        <w:r w:rsidRPr="00837996">
          <w:rPr>
            <w:rStyle w:val="Hipersaitas"/>
            <w:rFonts w:ascii="Arial" w:eastAsia="Calibri" w:hAnsi="Arial"/>
            <w:b/>
            <w:noProof/>
          </w:rPr>
          <w:t>11.</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_Toc215476659 \h </w:instrText>
        </w:r>
        <w:r>
          <w:rPr>
            <w:noProof/>
            <w:webHidden/>
          </w:rPr>
        </w:r>
        <w:r>
          <w:rPr>
            <w:noProof/>
            <w:webHidden/>
          </w:rPr>
          <w:fldChar w:fldCharType="separate"/>
        </w:r>
        <w:r>
          <w:rPr>
            <w:noProof/>
            <w:webHidden/>
          </w:rPr>
          <w:t>5</w:t>
        </w:r>
        <w:r>
          <w:rPr>
            <w:noProof/>
            <w:webHidden/>
          </w:rPr>
          <w:fldChar w:fldCharType="end"/>
        </w:r>
      </w:hyperlink>
    </w:p>
    <w:p w14:paraId="19A45088" w14:textId="4AB79FFC"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0" w:history="1">
        <w:r w:rsidRPr="00837996">
          <w:rPr>
            <w:rStyle w:val="Hipersaitas"/>
            <w:rFonts w:ascii="Arial" w:eastAsia="Calibri" w:hAnsi="Arial"/>
            <w:b/>
            <w:noProof/>
          </w:rPr>
          <w:t>12.</w:t>
        </w:r>
        <w:r>
          <w:rPr>
            <w:rFonts w:eastAsiaTheme="minorEastAsia"/>
            <w:noProof/>
            <w:kern w:val="2"/>
            <w:sz w:val="24"/>
            <w:szCs w:val="24"/>
            <w:lang w:eastAsia="lt-LT"/>
            <w14:ligatures w14:val="standardContextual"/>
          </w:rPr>
          <w:tab/>
        </w:r>
        <w:r w:rsidRPr="00837996">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_Toc215476660 \h </w:instrText>
        </w:r>
        <w:r>
          <w:rPr>
            <w:noProof/>
            <w:webHidden/>
          </w:rPr>
        </w:r>
        <w:r>
          <w:rPr>
            <w:noProof/>
            <w:webHidden/>
          </w:rPr>
          <w:fldChar w:fldCharType="separate"/>
        </w:r>
        <w:r>
          <w:rPr>
            <w:noProof/>
            <w:webHidden/>
          </w:rPr>
          <w:t>5</w:t>
        </w:r>
        <w:r>
          <w:rPr>
            <w:noProof/>
            <w:webHidden/>
          </w:rPr>
          <w:fldChar w:fldCharType="end"/>
        </w:r>
      </w:hyperlink>
    </w:p>
    <w:p w14:paraId="4FB22ED9" w14:textId="5C9A9948" w:rsidR="00EE014F" w:rsidRDefault="00EE014F">
      <w:pPr>
        <w:pStyle w:val="Turinys1"/>
        <w:tabs>
          <w:tab w:val="left" w:pos="720"/>
          <w:tab w:val="right" w:leader="dot" w:pos="9628"/>
        </w:tabs>
        <w:rPr>
          <w:rFonts w:eastAsiaTheme="minorEastAsia"/>
          <w:noProof/>
          <w:kern w:val="2"/>
          <w:sz w:val="24"/>
          <w:szCs w:val="24"/>
          <w:lang w:eastAsia="lt-LT"/>
          <w14:ligatures w14:val="standardContextual"/>
        </w:rPr>
      </w:pPr>
      <w:hyperlink w:anchor="_Toc215476661" w:history="1">
        <w:r w:rsidRPr="00837996">
          <w:rPr>
            <w:rStyle w:val="Hipersaitas"/>
            <w:rFonts w:ascii="Arial" w:hAnsi="Arial" w:cs="Arial"/>
            <w:b/>
            <w:noProof/>
          </w:rPr>
          <w:t>14.</w:t>
        </w:r>
        <w:r>
          <w:rPr>
            <w:rFonts w:eastAsiaTheme="minorEastAsia"/>
            <w:noProof/>
            <w:kern w:val="2"/>
            <w:sz w:val="24"/>
            <w:szCs w:val="24"/>
            <w:lang w:eastAsia="lt-LT"/>
            <w14:ligatures w14:val="standardContextual"/>
          </w:rPr>
          <w:tab/>
        </w:r>
        <w:r w:rsidRPr="00837996">
          <w:rPr>
            <w:rStyle w:val="Hipersaitas"/>
            <w:rFonts w:ascii="Arial" w:hAnsi="Arial" w:cs="Arial"/>
            <w:b/>
            <w:noProof/>
          </w:rPr>
          <w:t>Kitos sąlygos</w:t>
        </w:r>
        <w:r>
          <w:rPr>
            <w:noProof/>
            <w:webHidden/>
          </w:rPr>
          <w:tab/>
        </w:r>
        <w:r>
          <w:rPr>
            <w:noProof/>
            <w:webHidden/>
          </w:rPr>
          <w:fldChar w:fldCharType="begin"/>
        </w:r>
        <w:r>
          <w:rPr>
            <w:noProof/>
            <w:webHidden/>
          </w:rPr>
          <w:instrText xml:space="preserve"> PAGEREF _Toc215476661 \h </w:instrText>
        </w:r>
        <w:r>
          <w:rPr>
            <w:noProof/>
            <w:webHidden/>
          </w:rPr>
        </w:r>
        <w:r>
          <w:rPr>
            <w:noProof/>
            <w:webHidden/>
          </w:rPr>
          <w:fldChar w:fldCharType="separate"/>
        </w:r>
        <w:r>
          <w:rPr>
            <w:noProof/>
            <w:webHidden/>
          </w:rPr>
          <w:t>5</w:t>
        </w:r>
        <w:r>
          <w:rPr>
            <w:noProof/>
            <w:webHidden/>
          </w:rPr>
          <w:fldChar w:fldCharType="end"/>
        </w:r>
      </w:hyperlink>
    </w:p>
    <w:p w14:paraId="01BC1294" w14:textId="74B14780" w:rsidR="00EE014F" w:rsidRDefault="00EE014F">
      <w:pPr>
        <w:pStyle w:val="Turinys1"/>
        <w:tabs>
          <w:tab w:val="right" w:leader="dot" w:pos="9628"/>
        </w:tabs>
        <w:rPr>
          <w:rFonts w:eastAsiaTheme="minorEastAsia"/>
          <w:noProof/>
          <w:kern w:val="2"/>
          <w:sz w:val="24"/>
          <w:szCs w:val="24"/>
          <w:lang w:eastAsia="lt-LT"/>
          <w14:ligatures w14:val="standardContextual"/>
        </w:rPr>
      </w:pPr>
      <w:hyperlink w:anchor="_Toc215476662" w:history="1">
        <w:r w:rsidRPr="00837996">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_Toc215476662 \h </w:instrText>
        </w:r>
        <w:r>
          <w:rPr>
            <w:noProof/>
            <w:webHidden/>
          </w:rPr>
        </w:r>
        <w:r>
          <w:rPr>
            <w:noProof/>
            <w:webHidden/>
          </w:rPr>
          <w:fldChar w:fldCharType="separate"/>
        </w:r>
        <w:r>
          <w:rPr>
            <w:noProof/>
            <w:webHidden/>
          </w:rPr>
          <w:t>6</w:t>
        </w:r>
        <w:r>
          <w:rPr>
            <w:noProof/>
            <w:webHidden/>
          </w:rPr>
          <w:fldChar w:fldCharType="end"/>
        </w:r>
      </w:hyperlink>
    </w:p>
    <w:p w14:paraId="27215FC7" w14:textId="37A1309E"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3" w:history="1">
        <w:r w:rsidRPr="00837996">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_Toc215476663 \h </w:instrText>
        </w:r>
        <w:r>
          <w:rPr>
            <w:noProof/>
            <w:webHidden/>
          </w:rPr>
        </w:r>
        <w:r>
          <w:rPr>
            <w:noProof/>
            <w:webHidden/>
          </w:rPr>
          <w:fldChar w:fldCharType="separate"/>
        </w:r>
        <w:r>
          <w:rPr>
            <w:noProof/>
            <w:webHidden/>
          </w:rPr>
          <w:t>10</w:t>
        </w:r>
        <w:r>
          <w:rPr>
            <w:noProof/>
            <w:webHidden/>
          </w:rPr>
          <w:fldChar w:fldCharType="end"/>
        </w:r>
      </w:hyperlink>
    </w:p>
    <w:p w14:paraId="46642EFC" w14:textId="62FEBE56"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4" w:history="1">
        <w:r w:rsidRPr="00837996">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_Toc215476664 \h </w:instrText>
        </w:r>
        <w:r>
          <w:rPr>
            <w:noProof/>
            <w:webHidden/>
          </w:rPr>
        </w:r>
        <w:r>
          <w:rPr>
            <w:noProof/>
            <w:webHidden/>
          </w:rPr>
          <w:fldChar w:fldCharType="separate"/>
        </w:r>
        <w:r>
          <w:rPr>
            <w:noProof/>
            <w:webHidden/>
          </w:rPr>
          <w:t>10</w:t>
        </w:r>
        <w:r>
          <w:rPr>
            <w:noProof/>
            <w:webHidden/>
          </w:rPr>
          <w:fldChar w:fldCharType="end"/>
        </w:r>
      </w:hyperlink>
    </w:p>
    <w:p w14:paraId="0C6B544A" w14:textId="575B84C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5" w:history="1">
        <w:r w:rsidRPr="00837996">
          <w:rPr>
            <w:rStyle w:val="Hipersaitas"/>
            <w:rFonts w:ascii="Arial" w:eastAsia="Calibri" w:hAnsi="Arial" w:cs="Arial"/>
            <w:noProof/>
          </w:rPr>
          <w:t xml:space="preserve">Pirkimo sąlygų 4 priedas „EBVPD“ </w:t>
        </w:r>
        <w:r w:rsidRPr="00837996">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_Toc215476665 \h </w:instrText>
        </w:r>
        <w:r>
          <w:rPr>
            <w:noProof/>
            <w:webHidden/>
          </w:rPr>
        </w:r>
        <w:r>
          <w:rPr>
            <w:noProof/>
            <w:webHidden/>
          </w:rPr>
          <w:fldChar w:fldCharType="separate"/>
        </w:r>
        <w:r>
          <w:rPr>
            <w:noProof/>
            <w:webHidden/>
          </w:rPr>
          <w:t>20</w:t>
        </w:r>
        <w:r>
          <w:rPr>
            <w:noProof/>
            <w:webHidden/>
          </w:rPr>
          <w:fldChar w:fldCharType="end"/>
        </w:r>
      </w:hyperlink>
    </w:p>
    <w:p w14:paraId="0C8D4D17" w14:textId="00D1041A"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6" w:history="1">
        <w:r w:rsidRPr="00837996">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_Toc215476666 \h </w:instrText>
        </w:r>
        <w:r>
          <w:rPr>
            <w:noProof/>
            <w:webHidden/>
          </w:rPr>
        </w:r>
        <w:r>
          <w:rPr>
            <w:noProof/>
            <w:webHidden/>
          </w:rPr>
          <w:fldChar w:fldCharType="separate"/>
        </w:r>
        <w:r>
          <w:rPr>
            <w:noProof/>
            <w:webHidden/>
          </w:rPr>
          <w:t>21</w:t>
        </w:r>
        <w:r>
          <w:rPr>
            <w:noProof/>
            <w:webHidden/>
          </w:rPr>
          <w:fldChar w:fldCharType="end"/>
        </w:r>
      </w:hyperlink>
    </w:p>
    <w:p w14:paraId="23D3134B" w14:textId="57CEC049" w:rsidR="00EE014F" w:rsidRDefault="00EE014F">
      <w:pPr>
        <w:pStyle w:val="Turinys2"/>
        <w:tabs>
          <w:tab w:val="right" w:leader="dot" w:pos="9628"/>
        </w:tabs>
        <w:rPr>
          <w:rFonts w:eastAsiaTheme="minorEastAsia"/>
          <w:noProof/>
          <w:kern w:val="2"/>
          <w:sz w:val="24"/>
          <w:szCs w:val="24"/>
          <w:lang w:eastAsia="lt-LT"/>
          <w14:ligatures w14:val="standardContextual"/>
        </w:rPr>
      </w:pPr>
      <w:hyperlink w:anchor="_Toc215476667" w:history="1">
        <w:r w:rsidRPr="00837996">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_Toc215476667 \h </w:instrText>
        </w:r>
        <w:r>
          <w:rPr>
            <w:noProof/>
            <w:webHidden/>
          </w:rPr>
        </w:r>
        <w:r>
          <w:rPr>
            <w:noProof/>
            <w:webHidden/>
          </w:rPr>
          <w:fldChar w:fldCharType="separate"/>
        </w:r>
        <w:r>
          <w:rPr>
            <w:noProof/>
            <w:webHidden/>
          </w:rPr>
          <w:t>22</w:t>
        </w:r>
        <w:r>
          <w:rPr>
            <w:noProof/>
            <w:webHidden/>
          </w:rPr>
          <w:fldChar w:fldCharType="end"/>
        </w:r>
      </w:hyperlink>
    </w:p>
    <w:p w14:paraId="6B047618" w14:textId="7397F6F7"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15476649"/>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r w:rsidRPr="00F77DBB">
        <w:rPr>
          <w:rFonts w:ascii="Arial" w:hAnsi="Arial" w:cs="Arial"/>
          <w:i/>
          <w:iCs/>
          <w:sz w:val="24"/>
          <w:szCs w:val="24"/>
        </w:rPr>
        <w:t>ex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15476650"/>
      <w:r w:rsidRPr="00F77DBB">
        <w:rPr>
          <w:rFonts w:ascii="Arial" w:eastAsiaTheme="majorEastAsia" w:hAnsi="Arial" w:cs="Arial"/>
          <w:b/>
          <w:bCs/>
          <w:color w:val="8496B0" w:themeColor="text2" w:themeTint="99"/>
          <w:spacing w:val="4"/>
          <w:sz w:val="24"/>
          <w:szCs w:val="24"/>
        </w:rPr>
        <w:t>Pirkimo objektas</w:t>
      </w:r>
      <w:bookmarkEnd w:id="3"/>
    </w:p>
    <w:p w14:paraId="1DE40006" w14:textId="126552C3"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BD72E1">
        <w:rPr>
          <w:rFonts w:ascii="Arial" w:hAnsi="Arial" w:cs="Arial"/>
          <w:sz w:val="24"/>
          <w:szCs w:val="24"/>
        </w:rPr>
        <w:t>Lengvasis elektrinis krovininis automobilis</w:t>
      </w:r>
      <w:r w:rsidR="0032651F">
        <w:rPr>
          <w:rFonts w:ascii="Arial" w:hAnsi="Arial" w:cs="Arial"/>
          <w:sz w:val="24"/>
          <w:szCs w:val="24"/>
        </w:rPr>
        <w:t xml:space="preserve"> N1</w:t>
      </w:r>
      <w:r w:rsidR="008809B4" w:rsidRPr="00F77DBB">
        <w:rPr>
          <w:rFonts w:ascii="Arial" w:hAnsi="Arial" w:cs="Arial"/>
          <w:sz w:val="24"/>
          <w:szCs w:val="24"/>
        </w:rPr>
        <w:t xml:space="preserve"> (toliau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7AA8C5E7"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1809C2">
        <w:rPr>
          <w:rFonts w:ascii="Arial" w:hAnsi="Arial" w:cs="Arial"/>
          <w:sz w:val="24"/>
          <w:szCs w:val="24"/>
        </w:rPr>
        <w:t>34144750-0</w:t>
      </w:r>
      <w:r w:rsidRPr="00F77DBB">
        <w:rPr>
          <w:rFonts w:ascii="Arial" w:hAnsi="Arial" w:cs="Arial"/>
          <w:sz w:val="24"/>
          <w:szCs w:val="24"/>
          <w:lang w:eastAsia="en-US"/>
        </w:rPr>
        <w:t>.</w:t>
      </w:r>
    </w:p>
    <w:p w14:paraId="4EF17651" w14:textId="082A1923" w:rsidR="008809B4" w:rsidRPr="00F77DBB" w:rsidRDefault="00F218B9"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rPr>
        <w:t>Reikalavimai pirkimo objektui nustatyti specialiųjų pirkimo sąlygų 2 priede „Techninė specifikacija“.</w:t>
      </w:r>
    </w:p>
    <w:p w14:paraId="56E8290B" w14:textId="35D53E9D" w:rsidR="00F25BEC" w:rsidRPr="00F77DBB" w:rsidRDefault="00057BB0"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sz w:val="24"/>
          <w:szCs w:val="24"/>
        </w:rPr>
        <w:t xml:space="preserve">Pirkimui skirta lėšų suma, kuri negali būti viršyta yra </w:t>
      </w:r>
      <w:r w:rsidR="00504BF0">
        <w:rPr>
          <w:rFonts w:ascii="Arial" w:hAnsi="Arial" w:cs="Arial"/>
          <w:b/>
          <w:bCs/>
          <w:sz w:val="24"/>
          <w:szCs w:val="24"/>
        </w:rPr>
        <w:t>420</w:t>
      </w:r>
      <w:r w:rsidRPr="00F77DBB">
        <w:rPr>
          <w:rFonts w:ascii="Arial" w:hAnsi="Arial" w:cs="Arial"/>
          <w:b/>
          <w:bCs/>
          <w:sz w:val="24"/>
          <w:szCs w:val="24"/>
        </w:rPr>
        <w:t>00 eurų be PVM</w:t>
      </w:r>
      <w:r w:rsidRPr="00F77DBB">
        <w:rPr>
          <w:rFonts w:ascii="Arial" w:hAnsi="Arial" w:cs="Arial"/>
          <w:sz w:val="24"/>
          <w:szCs w:val="24"/>
        </w:rPr>
        <w:t xml:space="preserve">. </w:t>
      </w:r>
      <w:r w:rsidR="00166BA0" w:rsidRPr="00F77DBB">
        <w:rPr>
          <w:rFonts w:ascii="Arial" w:hAnsi="Arial" w:cs="Arial"/>
          <w:sz w:val="24"/>
          <w:szCs w:val="24"/>
        </w:rPr>
        <w:t>Pirkimo 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18FD93EB"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504BF0">
        <w:rPr>
          <w:rFonts w:ascii="Arial" w:eastAsia="Times New Roman" w:hAnsi="Arial" w:cs="Arial"/>
          <w:iCs/>
          <w:sz w:val="24"/>
          <w:szCs w:val="24"/>
        </w:rPr>
        <w:t>6</w:t>
      </w:r>
      <w:r w:rsidR="006F79DA" w:rsidRPr="00F77DBB">
        <w:rPr>
          <w:rFonts w:ascii="Arial" w:eastAsia="Times New Roman" w:hAnsi="Arial" w:cs="Arial"/>
          <w:iCs/>
          <w:sz w:val="24"/>
          <w:szCs w:val="24"/>
        </w:rPr>
        <w:t xml:space="preserve"> (</w:t>
      </w:r>
      <w:r w:rsidR="00504BF0">
        <w:rPr>
          <w:rFonts w:ascii="Arial" w:eastAsia="Times New Roman" w:hAnsi="Arial" w:cs="Arial"/>
          <w:iCs/>
          <w:sz w:val="24"/>
          <w:szCs w:val="24"/>
        </w:rPr>
        <w:t>šeš</w:t>
      </w:r>
      <w:r w:rsidR="00F70732" w:rsidRPr="00F77DBB">
        <w:rPr>
          <w:rFonts w:ascii="Arial" w:eastAsia="Times New Roman" w:hAnsi="Arial" w:cs="Arial"/>
          <w:iCs/>
          <w:sz w:val="24"/>
          <w:szCs w:val="24"/>
        </w:rPr>
        <w:t>i</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mėnesi</w:t>
      </w:r>
      <w:r w:rsidR="00F70732" w:rsidRPr="00F77DBB">
        <w:rPr>
          <w:rFonts w:ascii="Arial" w:eastAsia="Times New Roman" w:hAnsi="Arial" w:cs="Arial"/>
          <w:iCs/>
          <w:sz w:val="24"/>
          <w:szCs w:val="24"/>
        </w:rPr>
        <w:t>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15476651"/>
      <w:r w:rsidRPr="00F77DBB">
        <w:rPr>
          <w:rFonts w:ascii="Arial" w:eastAsiaTheme="majorEastAsia" w:hAnsi="Arial" w:cs="Arial"/>
          <w:b/>
          <w:bCs/>
          <w:color w:val="8496B0" w:themeColor="text2" w:themeTint="99"/>
          <w:spacing w:val="4"/>
          <w:sz w:val="24"/>
          <w:szCs w:val="24"/>
        </w:rPr>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15476652"/>
      <w:r w:rsidRPr="00F77DBB">
        <w:rPr>
          <w:rFonts w:ascii="Arial" w:eastAsiaTheme="majorEastAsia" w:hAnsi="Arial" w:cs="Arial"/>
          <w:b/>
          <w:bCs/>
          <w:color w:val="8496B0" w:themeColor="text2" w:themeTint="99"/>
          <w:spacing w:val="4"/>
          <w:sz w:val="24"/>
          <w:szCs w:val="24"/>
        </w:rPr>
        <w:lastRenderedPageBreak/>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15476653"/>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15476654"/>
      <w:r w:rsidRPr="00F77DBB">
        <w:rPr>
          <w:rFonts w:ascii="Arial" w:eastAsiaTheme="majorEastAsia" w:hAnsi="Arial" w:cs="Arial"/>
          <w:b/>
          <w:bCs/>
          <w:color w:val="8496B0" w:themeColor="text2" w:themeTint="99"/>
          <w:spacing w:val="4"/>
          <w:sz w:val="24"/>
          <w:szCs w:val="24"/>
        </w:rPr>
        <w:t>Nacionalinio saugumo reikalavimai</w:t>
      </w:r>
      <w:bookmarkEnd w:id="8"/>
    </w:p>
    <w:p w14:paraId="55D939FA" w14:textId="48487828" w:rsidR="00B32BDD" w:rsidRDefault="00B32BDD" w:rsidP="00E05575">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darb</w:t>
      </w:r>
      <w:r w:rsidR="00F44535">
        <w:rPr>
          <w:rFonts w:ascii="Arial" w:hAnsi="Arial" w:cs="Arial"/>
          <w:sz w:val="24"/>
          <w:szCs w:val="24"/>
        </w:rPr>
        <w:t>ų</w:t>
      </w:r>
      <w:r w:rsidRPr="00F77DBB">
        <w:rPr>
          <w:rFonts w:ascii="Arial" w:hAnsi="Arial" w:cs="Arial"/>
          <w:sz w:val="24"/>
          <w:szCs w:val="24"/>
        </w:rPr>
        <w:t xml:space="preserve">. </w:t>
      </w:r>
      <w:bookmarkEnd w:id="9"/>
      <w:r w:rsidR="00111AC6">
        <w:rPr>
          <w:rFonts w:ascii="Arial" w:hAnsi="Arial" w:cs="Arial"/>
          <w:sz w:val="24"/>
          <w:szCs w:val="24"/>
        </w:rPr>
        <w:t>Nacionalinio saugumo reikalavimai nėra keliami</w:t>
      </w:r>
      <w:r w:rsidRPr="00F77DBB">
        <w:rPr>
          <w:rFonts w:ascii="Arial" w:hAnsi="Arial" w:cs="Arial"/>
          <w:sz w:val="24"/>
          <w:szCs w:val="24"/>
        </w:rPr>
        <w:t>.</w:t>
      </w:r>
    </w:p>
    <w:p w14:paraId="1A2D89F3" w14:textId="77777777" w:rsidR="0093703C" w:rsidRPr="00F77DBB" w:rsidRDefault="0093703C" w:rsidP="0093703C">
      <w:pPr>
        <w:pStyle w:val="Sraopastraipa"/>
        <w:tabs>
          <w:tab w:val="left" w:pos="284"/>
        </w:tabs>
        <w:spacing w:before="60" w:after="60" w:line="240" w:lineRule="auto"/>
        <w:ind w:left="0"/>
        <w:jc w:val="both"/>
        <w:rPr>
          <w:rFonts w:ascii="Arial" w:hAnsi="Arial" w:cs="Arial"/>
          <w:sz w:val="24"/>
          <w:szCs w:val="24"/>
        </w:rPr>
      </w:pP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15476655"/>
      <w:r w:rsidRPr="00F77DBB">
        <w:rPr>
          <w:rFonts w:ascii="Arial" w:eastAsiaTheme="majorEastAsia" w:hAnsi="Arial" w:cs="Arial"/>
          <w:b/>
          <w:bCs/>
          <w:color w:val="8496B0" w:themeColor="text2" w:themeTint="99"/>
          <w:spacing w:val="4"/>
          <w:sz w:val="24"/>
          <w:szCs w:val="24"/>
        </w:rPr>
        <w:t>Žalieji reikalavimai</w:t>
      </w:r>
      <w:bookmarkEnd w:id="10"/>
    </w:p>
    <w:p w14:paraId="0E3C4234" w14:textId="3E28F880" w:rsidR="001D345A" w:rsidRPr="00F77DBB"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pirkimas. Pirkimas vykdomas vadovaujantis </w:t>
      </w:r>
      <w:hyperlink r:id="rId9" w:history="1">
        <w:r w:rsidRPr="00F77DBB">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77DBB">
        <w:rPr>
          <w:rFonts w:ascii="Arial" w:hAnsi="Arial" w:cs="Arial"/>
          <w:sz w:val="24"/>
          <w:szCs w:val="24"/>
        </w:rPr>
        <w:t xml:space="preserve">“ </w:t>
      </w:r>
      <w:r w:rsidR="00D719C8" w:rsidRPr="00F77DBB">
        <w:rPr>
          <w:rFonts w:ascii="Arial" w:hAnsi="Arial" w:cs="Arial"/>
          <w:sz w:val="24"/>
          <w:szCs w:val="24"/>
          <w:shd w:val="clear" w:color="auto" w:fill="FFFFFF"/>
        </w:rPr>
        <w:t>reikalavimais</w:t>
      </w:r>
      <w:r w:rsidRPr="00F77DBB">
        <w:rPr>
          <w:rFonts w:ascii="Arial" w:hAnsi="Arial" w:cs="Arial"/>
          <w:sz w:val="24"/>
          <w:szCs w:val="24"/>
        </w:rPr>
        <w:t xml:space="preserve">. </w:t>
      </w:r>
    </w:p>
    <w:p w14:paraId="269A7FC4" w14:textId="118DE7A0" w:rsidR="00D719C8" w:rsidRPr="00F77DBB" w:rsidRDefault="00D719C8"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Perkamos prekės </w:t>
      </w:r>
      <w:r w:rsidR="008C0DFF">
        <w:rPr>
          <w:rFonts w:ascii="Arial" w:hAnsi="Arial" w:cs="Arial"/>
          <w:sz w:val="24"/>
          <w:szCs w:val="24"/>
        </w:rPr>
        <w:t>yra</w:t>
      </w:r>
      <w:r w:rsidRPr="00F77DBB">
        <w:rPr>
          <w:rFonts w:ascii="Arial" w:hAnsi="Arial" w:cs="Arial"/>
          <w:sz w:val="24"/>
          <w:szCs w:val="24"/>
        </w:rPr>
        <w:t xml:space="preserve"> </w:t>
      </w:r>
      <w:r w:rsidRPr="00F77DBB">
        <w:rPr>
          <w:rFonts w:ascii="Arial" w:hAnsi="Arial" w:cs="Arial"/>
          <w:sz w:val="24"/>
          <w:szCs w:val="24"/>
          <w:shd w:val="clear" w:color="auto" w:fill="FFFFFF"/>
        </w:rPr>
        <w:t xml:space="preserve">produktų, kurių viešiesiems pirkimams taikytini minimalūs aplinkos apsaugos kriterijai, sąraše, nurodytame </w:t>
      </w:r>
      <w:r w:rsidRPr="00F77DBB">
        <w:rPr>
          <w:rFonts w:ascii="Arial" w:hAnsi="Arial" w:cs="Arial"/>
          <w:sz w:val="24"/>
          <w:szCs w:val="24"/>
        </w:rPr>
        <w:t>Aplinkos apsaugos kriterijų taikymo, vykdant žaliuosius pirkimus, tvarkos</w:t>
      </w:r>
      <w:r w:rsidRPr="00F77DBB">
        <w:rPr>
          <w:rFonts w:ascii="Arial" w:hAnsi="Arial" w:cs="Arial"/>
          <w:sz w:val="24"/>
          <w:szCs w:val="24"/>
          <w:shd w:val="clear" w:color="auto" w:fill="FFFFFF"/>
        </w:rPr>
        <w:t xml:space="preserve"> (toliau – Tvarkos) aprašo 1 priede. </w:t>
      </w:r>
    </w:p>
    <w:p w14:paraId="26A719EF" w14:textId="4BA2F3F3" w:rsidR="0025692A" w:rsidRPr="00F77DBB" w:rsidRDefault="00D719C8" w:rsidP="00AC39BE">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Aplinkos apaugos kriterij</w:t>
      </w:r>
      <w:r w:rsidR="003D0023" w:rsidRPr="00F77DBB">
        <w:rPr>
          <w:rFonts w:ascii="Arial" w:hAnsi="Arial" w:cs="Arial"/>
          <w:sz w:val="24"/>
          <w:szCs w:val="24"/>
        </w:rPr>
        <w:t>ai</w:t>
      </w:r>
      <w:r w:rsidRPr="00F77DBB">
        <w:rPr>
          <w:rFonts w:ascii="Arial" w:hAnsi="Arial" w:cs="Arial"/>
          <w:sz w:val="24"/>
          <w:szCs w:val="24"/>
        </w:rPr>
        <w:t xml:space="preserve"> nustatyt</w:t>
      </w:r>
      <w:r w:rsidR="003D0023" w:rsidRPr="00F77DBB">
        <w:rPr>
          <w:rFonts w:ascii="Arial" w:hAnsi="Arial" w:cs="Arial"/>
          <w:sz w:val="24"/>
          <w:szCs w:val="24"/>
        </w:rPr>
        <w:t>i</w:t>
      </w:r>
      <w:r w:rsidRPr="00F77DBB">
        <w:rPr>
          <w:rFonts w:ascii="Arial" w:hAnsi="Arial" w:cs="Arial"/>
          <w:sz w:val="24"/>
          <w:szCs w:val="24"/>
        </w:rPr>
        <w:t xml:space="preserve"> Techninės specifikacijos</w:t>
      </w:r>
      <w:r w:rsidR="005C35FB" w:rsidRPr="00F77DBB">
        <w:rPr>
          <w:rFonts w:ascii="Arial" w:hAnsi="Arial" w:cs="Arial"/>
          <w:sz w:val="24"/>
          <w:szCs w:val="24"/>
        </w:rPr>
        <w:t xml:space="preserve"> </w:t>
      </w:r>
      <w:r w:rsidR="003F2D8F">
        <w:rPr>
          <w:rFonts w:ascii="Arial" w:hAnsi="Arial" w:cs="Arial"/>
          <w:sz w:val="24"/>
          <w:szCs w:val="24"/>
        </w:rPr>
        <w:t>31</w:t>
      </w:r>
      <w:r w:rsidRPr="00F77DBB">
        <w:rPr>
          <w:rFonts w:ascii="Arial" w:hAnsi="Arial" w:cs="Arial"/>
          <w:sz w:val="24"/>
          <w:szCs w:val="24"/>
        </w:rPr>
        <w:t xml:space="preserve"> punkte</w:t>
      </w:r>
      <w:r w:rsidR="00D20BBF" w:rsidRPr="00F77DBB">
        <w:rPr>
          <w:rFonts w:ascii="Arial" w:eastAsia="Calibri" w:hAnsi="Arial" w:cs="Arial"/>
          <w:sz w:val="24"/>
          <w:szCs w:val="24"/>
        </w:rPr>
        <w:t>.</w:t>
      </w:r>
    </w:p>
    <w:p w14:paraId="24726AB1" w14:textId="77777777" w:rsidR="00CD040C" w:rsidRPr="00F77DBB"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15476656"/>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/-ti</w:t>
      </w:r>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w:t>
      </w:r>
      <w:r w:rsidRPr="00F77DBB">
        <w:rPr>
          <w:rFonts w:ascii="Arial" w:hAnsi="Arial" w:cs="Arial"/>
          <w:sz w:val="24"/>
          <w:szCs w:val="24"/>
        </w:rPr>
        <w:lastRenderedPageBreak/>
        <w:t>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0D2E68FA" w:rsidR="00304C7A" w:rsidRPr="00F77DBB"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C22E21">
        <w:rPr>
          <w:rFonts w:ascii="Arial" w:hAnsi="Arial" w:cs="Arial"/>
          <w:sz w:val="24"/>
          <w:szCs w:val="24"/>
        </w:rPr>
        <w:t>.</w:t>
      </w:r>
    </w:p>
    <w:p w14:paraId="6CA4B92F" w14:textId="0A51DEEE" w:rsidR="009D58FD" w:rsidRPr="00F77DBB"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15476657"/>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15476658"/>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6D83F4CB"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15476659"/>
      <w:r w:rsidRPr="00F77DBB">
        <w:rPr>
          <w:rFonts w:ascii="Arial" w:hAnsi="Arial" w:cs="Arial"/>
          <w:b/>
          <w:color w:val="8496B0" w:themeColor="text2" w:themeTint="99"/>
          <w:sz w:val="24"/>
          <w:szCs w:val="24"/>
        </w:rPr>
        <w:lastRenderedPageBreak/>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15476660"/>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53DFCBD4" w14:textId="77777777" w:rsidR="006617A8" w:rsidRPr="00F77DBB" w:rsidRDefault="006617A8" w:rsidP="006617A8">
      <w:pPr>
        <w:pStyle w:val="Sraopastraipa"/>
        <w:tabs>
          <w:tab w:val="left" w:pos="567"/>
        </w:tabs>
        <w:spacing w:before="120" w:after="120" w:line="240" w:lineRule="auto"/>
        <w:ind w:left="0"/>
        <w:jc w:val="both"/>
        <w:rPr>
          <w:rFonts w:ascii="Arial" w:hAnsi="Arial" w:cs="Arial"/>
          <w:color w:val="000000" w:themeColor="text1"/>
          <w:sz w:val="24"/>
          <w:szCs w:val="24"/>
        </w:rPr>
      </w:pPr>
    </w:p>
    <w:p w14:paraId="0ED8F721" w14:textId="7FD8CB07" w:rsidR="00CD5768" w:rsidRPr="00F77DBB"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ascii="Arial" w:hAnsi="Arial" w:cs="Arial"/>
          <w:b/>
          <w:color w:val="8496B0" w:themeColor="text2" w:themeTint="99"/>
          <w:sz w:val="24"/>
          <w:szCs w:val="24"/>
        </w:rPr>
      </w:pPr>
      <w:bookmarkStart w:id="17" w:name="_Toc215476661"/>
      <w:r w:rsidRPr="00F77DBB">
        <w:rPr>
          <w:rFonts w:ascii="Arial" w:hAnsi="Arial" w:cs="Arial"/>
          <w:b/>
          <w:color w:val="8496B0" w:themeColor="text2" w:themeTint="99"/>
          <w:sz w:val="24"/>
          <w:szCs w:val="24"/>
        </w:rPr>
        <w:t>Kitos sąlygos</w:t>
      </w:r>
      <w:bookmarkEnd w:id="17"/>
    </w:p>
    <w:p w14:paraId="43623F5D" w14:textId="23AB4E3D" w:rsidR="00B854AA" w:rsidRPr="00F77DBB" w:rsidRDefault="00B854AA" w:rsidP="00355B7A">
      <w:pPr>
        <w:spacing w:after="0"/>
        <w:rPr>
          <w:rFonts w:ascii="Arial" w:hAnsi="Arial" w:cs="Arial"/>
          <w:sz w:val="24"/>
          <w:szCs w:val="24"/>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F77DBB" w:rsidRDefault="000A2CB1">
      <w:pPr>
        <w:spacing w:line="259" w:lineRule="auto"/>
        <w:rPr>
          <w:rFonts w:ascii="Arial" w:hAnsi="Arial" w:cs="Arial"/>
          <w:sz w:val="24"/>
          <w:szCs w:val="24"/>
        </w:rPr>
      </w:pPr>
      <w:r w:rsidRPr="00F77DBB">
        <w:rPr>
          <w:rFonts w:ascii="Arial" w:hAnsi="Arial" w:cs="Arial"/>
          <w:sz w:val="24"/>
          <w:szCs w:val="24"/>
        </w:rPr>
        <w:br w:type="page"/>
      </w:r>
    </w:p>
    <w:p w14:paraId="5732CC12" w14:textId="77777777" w:rsidR="000A2CB1" w:rsidRPr="00F77DBB" w:rsidRDefault="000A2CB1" w:rsidP="000A2CB1">
      <w:pPr>
        <w:pStyle w:val="Antrat1"/>
        <w:jc w:val="right"/>
        <w:rPr>
          <w:rFonts w:ascii="Arial" w:hAnsi="Arial" w:cs="Arial"/>
          <w:sz w:val="24"/>
          <w:szCs w:val="24"/>
        </w:rPr>
      </w:pPr>
      <w:bookmarkStart w:id="21" w:name="_Toc126333939"/>
      <w:bookmarkStart w:id="22" w:name="_Toc215476662"/>
      <w:r w:rsidRPr="00F77DBB">
        <w:rPr>
          <w:rFonts w:ascii="Arial" w:hAnsi="Arial" w:cs="Arial"/>
          <w:color w:val="0070C0"/>
          <w:sz w:val="24"/>
          <w:szCs w:val="24"/>
        </w:rPr>
        <w:lastRenderedPageBreak/>
        <w:t>Pirkimo sąlygų 1 priedas „Terminai“</w:t>
      </w:r>
      <w:bookmarkEnd w:id="21"/>
      <w:bookmarkEnd w:id="22"/>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00"/>
        <w:gridCol w:w="2754"/>
      </w:tblGrid>
      <w:tr w:rsidR="000A2CB1" w:rsidRPr="00F77DBB"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5C5035">
        <w:trPr>
          <w:trHeight w:val="20"/>
        </w:trPr>
        <w:tc>
          <w:tcPr>
            <w:tcW w:w="726"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531"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643"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954"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5C5035">
        <w:trPr>
          <w:trHeight w:val="20"/>
        </w:trPr>
        <w:tc>
          <w:tcPr>
            <w:tcW w:w="726"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531"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643"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954"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5C5035">
        <w:trPr>
          <w:trHeight w:val="20"/>
        </w:trPr>
        <w:tc>
          <w:tcPr>
            <w:tcW w:w="726"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531"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954"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5C5035">
        <w:trPr>
          <w:trHeight w:val="20"/>
        </w:trPr>
        <w:tc>
          <w:tcPr>
            <w:tcW w:w="726"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954"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5C5035">
        <w:trPr>
          <w:trHeight w:val="20"/>
        </w:trPr>
        <w:tc>
          <w:tcPr>
            <w:tcW w:w="726"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643"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5C5035">
        <w:trPr>
          <w:trHeight w:val="20"/>
        </w:trPr>
        <w:tc>
          <w:tcPr>
            <w:tcW w:w="726"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954"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5C5035">
        <w:trPr>
          <w:trHeight w:val="20"/>
        </w:trPr>
        <w:tc>
          <w:tcPr>
            <w:tcW w:w="726"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643"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954"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5C5035">
        <w:trPr>
          <w:trHeight w:val="20"/>
        </w:trPr>
        <w:tc>
          <w:tcPr>
            <w:tcW w:w="726"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954"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5C5035">
        <w:trPr>
          <w:trHeight w:val="20"/>
        </w:trPr>
        <w:tc>
          <w:tcPr>
            <w:tcW w:w="726"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954"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5C5035">
        <w:trPr>
          <w:trHeight w:val="20"/>
        </w:trPr>
        <w:tc>
          <w:tcPr>
            <w:tcW w:w="726"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954"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5C5035">
        <w:trPr>
          <w:trHeight w:val="20"/>
        </w:trPr>
        <w:tc>
          <w:tcPr>
            <w:tcW w:w="726"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5C5035">
        <w:trPr>
          <w:trHeight w:val="20"/>
        </w:trPr>
        <w:tc>
          <w:tcPr>
            <w:tcW w:w="726"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643"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954"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5C5035">
        <w:trPr>
          <w:trHeight w:val="20"/>
        </w:trPr>
        <w:tc>
          <w:tcPr>
            <w:tcW w:w="726"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5C5035">
        <w:trPr>
          <w:trHeight w:val="20"/>
        </w:trPr>
        <w:tc>
          <w:tcPr>
            <w:tcW w:w="726"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643"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5C5035">
        <w:trPr>
          <w:trHeight w:val="20"/>
        </w:trPr>
        <w:tc>
          <w:tcPr>
            <w:tcW w:w="726"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954"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5C5035">
        <w:trPr>
          <w:trHeight w:val="20"/>
        </w:trPr>
        <w:tc>
          <w:tcPr>
            <w:tcW w:w="726"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531"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5C5035">
        <w:trPr>
          <w:trHeight w:val="20"/>
        </w:trPr>
        <w:tc>
          <w:tcPr>
            <w:tcW w:w="726"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5C5035">
        <w:trPr>
          <w:trHeight w:val="20"/>
        </w:trPr>
        <w:tc>
          <w:tcPr>
            <w:tcW w:w="726"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531"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643"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lastRenderedPageBreak/>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954"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2C2EADA5" w14:textId="77777777" w:rsidR="000A2CB1" w:rsidRPr="00F77DBB" w:rsidRDefault="000A2CB1" w:rsidP="00355B7A">
      <w:pPr>
        <w:spacing w:after="0"/>
        <w:rPr>
          <w:rFonts w:ascii="Arial" w:hAnsi="Arial" w:cs="Arial"/>
          <w:sz w:val="24"/>
          <w:szCs w:val="24"/>
        </w:rPr>
      </w:pPr>
    </w:p>
    <w:p w14:paraId="0F188DEC" w14:textId="397F7313" w:rsidR="002874D6" w:rsidRPr="00F77DBB" w:rsidRDefault="002874D6">
      <w:pPr>
        <w:spacing w:line="259" w:lineRule="auto"/>
        <w:rPr>
          <w:rFonts w:ascii="Arial" w:hAnsi="Arial" w:cs="Arial"/>
          <w:sz w:val="24"/>
          <w:szCs w:val="24"/>
        </w:rPr>
      </w:pPr>
      <w:r w:rsidRPr="00F77DBB">
        <w:rPr>
          <w:rFonts w:ascii="Arial" w:hAnsi="Arial" w:cs="Arial"/>
          <w:sz w:val="24"/>
          <w:szCs w:val="24"/>
        </w:rPr>
        <w:br w:type="page"/>
      </w:r>
    </w:p>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3" w:name="_Toc215476663"/>
      <w:r w:rsidRPr="00F77DBB">
        <w:rPr>
          <w:rFonts w:ascii="Arial" w:eastAsia="Calibri" w:hAnsi="Arial" w:cs="Arial"/>
          <w:color w:val="0070C0"/>
          <w:sz w:val="24"/>
          <w:szCs w:val="24"/>
        </w:rPr>
        <w:lastRenderedPageBreak/>
        <w:t>Pirkimo sąlygų 2 priedas „Techninė specifikacija“</w:t>
      </w:r>
      <w:bookmarkEnd w:id="23"/>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196E4D54" w:rsidR="003500F0" w:rsidRPr="00F77DBB" w:rsidRDefault="003500F0" w:rsidP="003500F0">
      <w:pPr>
        <w:rPr>
          <w:rFonts w:ascii="Arial" w:hAnsi="Arial" w:cs="Arial"/>
          <w:sz w:val="24"/>
          <w:szCs w:val="24"/>
        </w:rPr>
      </w:pPr>
      <w:r w:rsidRPr="00F77DBB">
        <w:rPr>
          <w:rFonts w:ascii="Arial" w:hAnsi="Arial" w:cs="Arial"/>
          <w:i/>
          <w:sz w:val="24"/>
          <w:szCs w:val="24"/>
        </w:rPr>
        <w:t>Techninė specifikacija 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4" w:name="_Toc215476664"/>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4"/>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5"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5"/>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6" w:name="part_030e6c6c64ba4f96a23474e439d1b80c"/>
            <w:bookmarkEnd w:id="26"/>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7" w:name="_Ref38291379"/>
      <w:bookmarkStart w:id="28" w:name="_Ref38291394"/>
      <w:bookmarkStart w:id="29" w:name="_Ref38898251"/>
      <w:bookmarkStart w:id="30" w:name="_Toc126333943"/>
      <w:bookmarkStart w:id="31" w:name="_Toc215476665"/>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7"/>
      <w:bookmarkEnd w:id="28"/>
      <w:bookmarkEnd w:id="29"/>
      <w:bookmarkEnd w:id="30"/>
      <w:bookmarkEnd w:id="31"/>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.xml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2" w:name="_Ref38540913"/>
      <w:bookmarkStart w:id="33" w:name="_Ref38898051"/>
      <w:bookmarkStart w:id="34" w:name="_Ref38901392"/>
      <w:bookmarkStart w:id="35" w:name="_Toc126333944"/>
      <w:bookmarkStart w:id="36" w:name="_Toc215476666"/>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2"/>
      <w:bookmarkEnd w:id="33"/>
      <w:bookmarkEnd w:id="34"/>
      <w:bookmarkEnd w:id="35"/>
      <w:bookmarkEnd w:id="36"/>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7" w:name="_Ref39586171"/>
      <w:bookmarkStart w:id="38" w:name="_Ref39673580"/>
      <w:bookmarkStart w:id="39" w:name="_Ref39674283"/>
      <w:bookmarkStart w:id="40" w:name="_Toc126333948"/>
      <w:bookmarkStart w:id="41" w:name="_Toc215476667"/>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7"/>
      <w:bookmarkEnd w:id="38"/>
      <w:bookmarkEnd w:id="39"/>
      <w:bookmarkEnd w:id="40"/>
      <w:bookmarkEnd w:id="41"/>
    </w:p>
    <w:p w14:paraId="4EFE6555" w14:textId="77777777" w:rsidR="00DE49FF" w:rsidRPr="00F77DBB" w:rsidRDefault="00DE49FF" w:rsidP="00DE49FF">
      <w:pPr>
        <w:rPr>
          <w:rFonts w:ascii="Arial" w:hAnsi="Arial" w:cs="Arial"/>
          <w:sz w:val="24"/>
          <w:szCs w:val="24"/>
        </w:rPr>
      </w:pPr>
    </w:p>
    <w:p w14:paraId="618BA565" w14:textId="41698D23"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296A2" w14:textId="77777777" w:rsidR="002B4FE1" w:rsidRPr="004C5A4E" w:rsidRDefault="002B4FE1" w:rsidP="00571120">
      <w:pPr>
        <w:spacing w:after="0" w:line="240" w:lineRule="auto"/>
      </w:pPr>
      <w:r w:rsidRPr="004C5A4E">
        <w:separator/>
      </w:r>
    </w:p>
  </w:endnote>
  <w:endnote w:type="continuationSeparator" w:id="0">
    <w:p w14:paraId="525F9298" w14:textId="77777777" w:rsidR="002B4FE1" w:rsidRPr="004C5A4E" w:rsidRDefault="002B4FE1"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B668" w14:textId="77777777" w:rsidR="002B4FE1" w:rsidRPr="004C5A4E" w:rsidRDefault="002B4FE1" w:rsidP="00571120">
      <w:pPr>
        <w:spacing w:after="0" w:line="240" w:lineRule="auto"/>
      </w:pPr>
      <w:r w:rsidRPr="004C5A4E">
        <w:separator/>
      </w:r>
    </w:p>
  </w:footnote>
  <w:footnote w:type="continuationSeparator" w:id="0">
    <w:p w14:paraId="47D5C678" w14:textId="77777777" w:rsidR="002B4FE1" w:rsidRPr="004C5A4E" w:rsidRDefault="002B4FE1"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3049D"/>
    <w:rsid w:val="000305AC"/>
    <w:rsid w:val="000422AC"/>
    <w:rsid w:val="00055250"/>
    <w:rsid w:val="00057BB0"/>
    <w:rsid w:val="00060454"/>
    <w:rsid w:val="000635CA"/>
    <w:rsid w:val="00063627"/>
    <w:rsid w:val="000709E1"/>
    <w:rsid w:val="00072EB5"/>
    <w:rsid w:val="00074E5C"/>
    <w:rsid w:val="00076F12"/>
    <w:rsid w:val="00085004"/>
    <w:rsid w:val="00085A9A"/>
    <w:rsid w:val="00095C47"/>
    <w:rsid w:val="000969FF"/>
    <w:rsid w:val="000A05BD"/>
    <w:rsid w:val="000A2CB1"/>
    <w:rsid w:val="000B1013"/>
    <w:rsid w:val="000C1B83"/>
    <w:rsid w:val="000E3FCC"/>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3666"/>
    <w:rsid w:val="00166514"/>
    <w:rsid w:val="00166BA0"/>
    <w:rsid w:val="00170687"/>
    <w:rsid w:val="00172719"/>
    <w:rsid w:val="001762B6"/>
    <w:rsid w:val="001809C2"/>
    <w:rsid w:val="00184F89"/>
    <w:rsid w:val="00194422"/>
    <w:rsid w:val="001A5A01"/>
    <w:rsid w:val="001B38E5"/>
    <w:rsid w:val="001B522F"/>
    <w:rsid w:val="001C6383"/>
    <w:rsid w:val="001D248E"/>
    <w:rsid w:val="001D345A"/>
    <w:rsid w:val="001E0B7A"/>
    <w:rsid w:val="001E4CB6"/>
    <w:rsid w:val="001F55C4"/>
    <w:rsid w:val="002002E4"/>
    <w:rsid w:val="002007B8"/>
    <w:rsid w:val="002067E4"/>
    <w:rsid w:val="00214A97"/>
    <w:rsid w:val="00220A71"/>
    <w:rsid w:val="0022749E"/>
    <w:rsid w:val="00232E94"/>
    <w:rsid w:val="002354E9"/>
    <w:rsid w:val="002404C1"/>
    <w:rsid w:val="00246D6A"/>
    <w:rsid w:val="00250906"/>
    <w:rsid w:val="002565B1"/>
    <w:rsid w:val="0025692A"/>
    <w:rsid w:val="00257BF6"/>
    <w:rsid w:val="00266AB8"/>
    <w:rsid w:val="00267B64"/>
    <w:rsid w:val="00270DAB"/>
    <w:rsid w:val="002720A8"/>
    <w:rsid w:val="00272D09"/>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25B99"/>
    <w:rsid w:val="0032651F"/>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2306"/>
    <w:rsid w:val="003C3578"/>
    <w:rsid w:val="003C39F9"/>
    <w:rsid w:val="003C69AB"/>
    <w:rsid w:val="003D0023"/>
    <w:rsid w:val="003D0DBE"/>
    <w:rsid w:val="003E447E"/>
    <w:rsid w:val="003E5066"/>
    <w:rsid w:val="003F2D8F"/>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76FC"/>
    <w:rsid w:val="00454F14"/>
    <w:rsid w:val="00456F48"/>
    <w:rsid w:val="00462B6E"/>
    <w:rsid w:val="00464BAC"/>
    <w:rsid w:val="00466252"/>
    <w:rsid w:val="00470213"/>
    <w:rsid w:val="00472146"/>
    <w:rsid w:val="00480597"/>
    <w:rsid w:val="004851D9"/>
    <w:rsid w:val="00485B18"/>
    <w:rsid w:val="00490074"/>
    <w:rsid w:val="004B4010"/>
    <w:rsid w:val="004C33BD"/>
    <w:rsid w:val="004C5A4E"/>
    <w:rsid w:val="004D3D8C"/>
    <w:rsid w:val="004D67B9"/>
    <w:rsid w:val="004E657C"/>
    <w:rsid w:val="004E7270"/>
    <w:rsid w:val="0050131B"/>
    <w:rsid w:val="0050342E"/>
    <w:rsid w:val="00504BF0"/>
    <w:rsid w:val="005153C9"/>
    <w:rsid w:val="0052293F"/>
    <w:rsid w:val="00523FC8"/>
    <w:rsid w:val="005315FE"/>
    <w:rsid w:val="005347C6"/>
    <w:rsid w:val="00541000"/>
    <w:rsid w:val="005450E9"/>
    <w:rsid w:val="00552B1C"/>
    <w:rsid w:val="00555D12"/>
    <w:rsid w:val="00560D10"/>
    <w:rsid w:val="00562BAD"/>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5115"/>
    <w:rsid w:val="005E64BC"/>
    <w:rsid w:val="00603199"/>
    <w:rsid w:val="00605AD6"/>
    <w:rsid w:val="00613B65"/>
    <w:rsid w:val="00614801"/>
    <w:rsid w:val="00634051"/>
    <w:rsid w:val="00652BA9"/>
    <w:rsid w:val="00653D75"/>
    <w:rsid w:val="00660152"/>
    <w:rsid w:val="006617A8"/>
    <w:rsid w:val="00661AE1"/>
    <w:rsid w:val="00673F35"/>
    <w:rsid w:val="00683D95"/>
    <w:rsid w:val="0069122B"/>
    <w:rsid w:val="00692922"/>
    <w:rsid w:val="0069667F"/>
    <w:rsid w:val="006A04A9"/>
    <w:rsid w:val="006A27AF"/>
    <w:rsid w:val="006A5E0F"/>
    <w:rsid w:val="006A6238"/>
    <w:rsid w:val="006B0B69"/>
    <w:rsid w:val="006B64C0"/>
    <w:rsid w:val="006B672B"/>
    <w:rsid w:val="006C7524"/>
    <w:rsid w:val="006D39F4"/>
    <w:rsid w:val="006E0E99"/>
    <w:rsid w:val="006E6504"/>
    <w:rsid w:val="006F79DA"/>
    <w:rsid w:val="007050D4"/>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3D4C"/>
    <w:rsid w:val="00794D70"/>
    <w:rsid w:val="0079653C"/>
    <w:rsid w:val="007A3A2F"/>
    <w:rsid w:val="007B2759"/>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6477"/>
    <w:rsid w:val="008A764D"/>
    <w:rsid w:val="008B2BAC"/>
    <w:rsid w:val="008B3722"/>
    <w:rsid w:val="008B4D76"/>
    <w:rsid w:val="008C0DFF"/>
    <w:rsid w:val="008C13A2"/>
    <w:rsid w:val="008D234C"/>
    <w:rsid w:val="008E2856"/>
    <w:rsid w:val="008E41F2"/>
    <w:rsid w:val="008F1C33"/>
    <w:rsid w:val="008F1FD7"/>
    <w:rsid w:val="00906569"/>
    <w:rsid w:val="0092789D"/>
    <w:rsid w:val="00931849"/>
    <w:rsid w:val="0093254F"/>
    <w:rsid w:val="0093703C"/>
    <w:rsid w:val="00957AD0"/>
    <w:rsid w:val="00961473"/>
    <w:rsid w:val="00966362"/>
    <w:rsid w:val="00966D39"/>
    <w:rsid w:val="00985408"/>
    <w:rsid w:val="00987518"/>
    <w:rsid w:val="0099520F"/>
    <w:rsid w:val="00996E30"/>
    <w:rsid w:val="009A086F"/>
    <w:rsid w:val="009B491F"/>
    <w:rsid w:val="009D25D7"/>
    <w:rsid w:val="009D58FD"/>
    <w:rsid w:val="009E3FB7"/>
    <w:rsid w:val="009F3AE4"/>
    <w:rsid w:val="00A01AB9"/>
    <w:rsid w:val="00A02618"/>
    <w:rsid w:val="00A13C8F"/>
    <w:rsid w:val="00A15CEA"/>
    <w:rsid w:val="00A17A03"/>
    <w:rsid w:val="00A27C36"/>
    <w:rsid w:val="00A3631C"/>
    <w:rsid w:val="00A36D0D"/>
    <w:rsid w:val="00A44703"/>
    <w:rsid w:val="00A57E27"/>
    <w:rsid w:val="00A71B02"/>
    <w:rsid w:val="00A95A70"/>
    <w:rsid w:val="00A95CE3"/>
    <w:rsid w:val="00A97C07"/>
    <w:rsid w:val="00AA5B87"/>
    <w:rsid w:val="00AB0BB2"/>
    <w:rsid w:val="00AB3771"/>
    <w:rsid w:val="00AB39F8"/>
    <w:rsid w:val="00AC39BE"/>
    <w:rsid w:val="00AC6535"/>
    <w:rsid w:val="00AD1C9F"/>
    <w:rsid w:val="00AD3DDC"/>
    <w:rsid w:val="00AD6E57"/>
    <w:rsid w:val="00AE041F"/>
    <w:rsid w:val="00AE78A0"/>
    <w:rsid w:val="00AF31C2"/>
    <w:rsid w:val="00B02160"/>
    <w:rsid w:val="00B06333"/>
    <w:rsid w:val="00B10417"/>
    <w:rsid w:val="00B10534"/>
    <w:rsid w:val="00B11925"/>
    <w:rsid w:val="00B1541B"/>
    <w:rsid w:val="00B16324"/>
    <w:rsid w:val="00B251EA"/>
    <w:rsid w:val="00B31B1A"/>
    <w:rsid w:val="00B32BDD"/>
    <w:rsid w:val="00B42746"/>
    <w:rsid w:val="00B51DCA"/>
    <w:rsid w:val="00B54CD4"/>
    <w:rsid w:val="00B61BD6"/>
    <w:rsid w:val="00B62401"/>
    <w:rsid w:val="00B63A7A"/>
    <w:rsid w:val="00B659A4"/>
    <w:rsid w:val="00B65E4B"/>
    <w:rsid w:val="00B667E8"/>
    <w:rsid w:val="00B8404D"/>
    <w:rsid w:val="00B854AA"/>
    <w:rsid w:val="00B8557C"/>
    <w:rsid w:val="00B9118C"/>
    <w:rsid w:val="00B93065"/>
    <w:rsid w:val="00BA3429"/>
    <w:rsid w:val="00BC0974"/>
    <w:rsid w:val="00BC31BC"/>
    <w:rsid w:val="00BC4394"/>
    <w:rsid w:val="00BC791B"/>
    <w:rsid w:val="00BD26AF"/>
    <w:rsid w:val="00BD72E1"/>
    <w:rsid w:val="00BE6265"/>
    <w:rsid w:val="00BF6107"/>
    <w:rsid w:val="00C018E6"/>
    <w:rsid w:val="00C22729"/>
    <w:rsid w:val="00C22E21"/>
    <w:rsid w:val="00C26FFC"/>
    <w:rsid w:val="00C2740E"/>
    <w:rsid w:val="00C37154"/>
    <w:rsid w:val="00C40D43"/>
    <w:rsid w:val="00C410B9"/>
    <w:rsid w:val="00C421F3"/>
    <w:rsid w:val="00C459C2"/>
    <w:rsid w:val="00C501D5"/>
    <w:rsid w:val="00C52735"/>
    <w:rsid w:val="00C529F8"/>
    <w:rsid w:val="00C70114"/>
    <w:rsid w:val="00C76D7A"/>
    <w:rsid w:val="00C834F0"/>
    <w:rsid w:val="00C93362"/>
    <w:rsid w:val="00C941AB"/>
    <w:rsid w:val="00CA18A9"/>
    <w:rsid w:val="00CA31FC"/>
    <w:rsid w:val="00CB53C5"/>
    <w:rsid w:val="00CD040C"/>
    <w:rsid w:val="00CD5768"/>
    <w:rsid w:val="00CE211D"/>
    <w:rsid w:val="00CE7C24"/>
    <w:rsid w:val="00CF38E9"/>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5EBF"/>
    <w:rsid w:val="00DA3174"/>
    <w:rsid w:val="00DB2AE8"/>
    <w:rsid w:val="00DC0B8C"/>
    <w:rsid w:val="00DC4CDC"/>
    <w:rsid w:val="00DE49FF"/>
    <w:rsid w:val="00DE6F1C"/>
    <w:rsid w:val="00E05575"/>
    <w:rsid w:val="00E11334"/>
    <w:rsid w:val="00E16159"/>
    <w:rsid w:val="00E163B8"/>
    <w:rsid w:val="00E16986"/>
    <w:rsid w:val="00E32CE9"/>
    <w:rsid w:val="00E35788"/>
    <w:rsid w:val="00E357E2"/>
    <w:rsid w:val="00E66A5A"/>
    <w:rsid w:val="00E74977"/>
    <w:rsid w:val="00E75779"/>
    <w:rsid w:val="00E812FF"/>
    <w:rsid w:val="00E8373B"/>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014F"/>
    <w:rsid w:val="00EE4C39"/>
    <w:rsid w:val="00EE5960"/>
    <w:rsid w:val="00EE6AD8"/>
    <w:rsid w:val="00EE7A88"/>
    <w:rsid w:val="00EF07B7"/>
    <w:rsid w:val="00EF1EB3"/>
    <w:rsid w:val="00EF333E"/>
    <w:rsid w:val="00EF355B"/>
    <w:rsid w:val="00EF7250"/>
    <w:rsid w:val="00F039FF"/>
    <w:rsid w:val="00F06EBB"/>
    <w:rsid w:val="00F1468F"/>
    <w:rsid w:val="00F149CE"/>
    <w:rsid w:val="00F218B9"/>
    <w:rsid w:val="00F25BEC"/>
    <w:rsid w:val="00F2641B"/>
    <w:rsid w:val="00F271E4"/>
    <w:rsid w:val="00F318FB"/>
    <w:rsid w:val="00F34EB5"/>
    <w:rsid w:val="00F359C8"/>
    <w:rsid w:val="00F37FB4"/>
    <w:rsid w:val="00F403FE"/>
    <w:rsid w:val="00F44046"/>
    <w:rsid w:val="00F44535"/>
    <w:rsid w:val="00F70732"/>
    <w:rsid w:val="00F75D9B"/>
    <w:rsid w:val="00F77DBB"/>
    <w:rsid w:val="00F8362B"/>
    <w:rsid w:val="00F962E0"/>
    <w:rsid w:val="00FA6999"/>
    <w:rsid w:val="00FB4FD4"/>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3330</TotalTime>
  <Pages>22</Pages>
  <Words>4681</Words>
  <Characters>31363</Characters>
  <Application>Microsoft Office Word</Application>
  <DocSecurity>0</DocSecurity>
  <Lines>2090</Lines>
  <Paragraphs>948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134</cp:revision>
  <dcterms:created xsi:type="dcterms:W3CDTF">2024-03-20T13:22:00Z</dcterms:created>
  <dcterms:modified xsi:type="dcterms:W3CDTF">2025-12-02T11:04:00Z</dcterms:modified>
</cp:coreProperties>
</file>